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6"/>
          <w:szCs w:val="36"/>
          <w:u w:val="single" w:color="auto"/>
        </w:rPr>
      </w:pPr>
      <w:r>
        <w:rPr>
          <w:b/>
          <w:sz w:val="36"/>
          <w:szCs w:val="36"/>
          <w:u w:val="single" w:color="auto"/>
        </w:rPr>
        <w:t>Statement of Study Plan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>
        <w:rPr>
          <w:rFonts w:ascii="Times New Roman" w:hAnsi="Times New Roman"/>
          <w:b/>
          <w:sz w:val="24"/>
          <w:szCs w:val="24"/>
        </w:rPr>
        <w:t xml:space="preserve"> XXX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Birth: 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th </w:t>
      </w:r>
      <w:r>
        <w:rPr>
          <w:rFonts w:ascii="Times New Roman" w:hAnsi="Times New Roman"/>
          <w:b/>
          <w:sz w:val="24"/>
          <w:szCs w:val="24"/>
        </w:rPr>
        <w:t>April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199</w:t>
      </w:r>
    </w:p>
    <w:p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Passport Number</w:t>
      </w:r>
      <w:r>
        <w:rPr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B6631</w:t>
      </w:r>
    </w:p>
    <w:p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Application number 3</w:t>
      </w:r>
      <w:r>
        <w:rPr>
          <w:b/>
          <w:sz w:val="24"/>
          <w:szCs w:val="24"/>
        </w:rPr>
        <w:t>3483592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chosen to study </w:t>
      </w:r>
      <w:r>
        <w:rPr>
          <w:rFonts w:ascii="Times New Roman" w:hAnsi="Times New Roman"/>
          <w:sz w:val="24"/>
          <w:szCs w:val="24"/>
        </w:rPr>
        <w:t xml:space="preserve">an English course at </w:t>
      </w:r>
      <w:r>
        <w:rPr>
          <w:lang w:eastAsia="ko-KR"/>
          <w:rFonts w:ascii="Times New Roman" w:hAnsi="Times New Roman"/>
          <w:sz w:val="24"/>
          <w:szCs w:val="24"/>
          <w:rtl w:val="off"/>
        </w:rPr>
        <w:t>학교명</w:t>
      </w:r>
      <w:r>
        <w:rPr>
          <w:rFonts w:ascii="Times New Roman" w:hAnsi="Times New Roman"/>
          <w:sz w:val="24"/>
          <w:szCs w:val="24"/>
        </w:rPr>
        <w:t xml:space="preserve">, Dublin </w:t>
      </w:r>
      <w:r>
        <w:rPr>
          <w:rFonts w:ascii="Times New Roman" w:hAnsi="Times New Roman"/>
          <w:sz w:val="24"/>
          <w:szCs w:val="24"/>
        </w:rPr>
        <w:t>for the following reasons:</w:t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Company give me the Chance to go to Ireland, Improve my </w:t>
      </w:r>
      <w:r>
        <w:rPr>
          <w:rFonts w:ascii="Times New Roman" w:hAnsi="Times New Roman"/>
          <w:sz w:val="24"/>
          <w:szCs w:val="24"/>
        </w:rPr>
        <w:t xml:space="preserve">speaking of English. Because English is the most important language nowadays.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 w:hint="eastAsia"/>
          <w:sz w:val="24"/>
          <w:szCs w:val="24"/>
        </w:rPr>
        <w:t xml:space="preserve">can develop my </w:t>
      </w:r>
      <w:r>
        <w:rPr>
          <w:rFonts w:ascii="Times New Roman" w:hAnsi="Times New Roman"/>
          <w:sz w:val="24"/>
          <w:szCs w:val="24"/>
        </w:rPr>
        <w:t>job in China, when I speak English very well. So I</w:t>
      </w:r>
      <w:r>
        <w:rPr>
          <w:rFonts w:ascii="Times New Roman" w:hAnsi="Times New Roman"/>
          <w:sz w:val="24"/>
          <w:szCs w:val="24"/>
        </w:rPr>
        <w:t xml:space="preserve"> am going</w:t>
      </w:r>
      <w:r>
        <w:rPr>
          <w:rFonts w:ascii="Times New Roman" w:hAnsi="Times New Roman"/>
          <w:sz w:val="24"/>
          <w:szCs w:val="24"/>
        </w:rPr>
        <w:t xml:space="preserve"> to study English in Ireland. </w:t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Firstly I will bring a </w:t>
      </w:r>
      <w:r>
        <w:rPr>
          <w:rFonts w:ascii="Times New Roman" w:hAnsi="Times New Roman"/>
          <w:sz w:val="24"/>
          <w:szCs w:val="24"/>
        </w:rPr>
        <w:t>Vocaburary</w:t>
      </w:r>
      <w:r>
        <w:rPr>
          <w:rFonts w:ascii="Times New Roman" w:hAnsi="Times New Roman"/>
          <w:sz w:val="24"/>
          <w:szCs w:val="24"/>
        </w:rPr>
        <w:t xml:space="preserve"> note everywhere to memorize English word. </w:t>
      </w:r>
      <w:r>
        <w:rPr>
          <w:rFonts w:ascii="Times New Roman" w:hAnsi="Times New Roman"/>
          <w:sz w:val="24"/>
          <w:szCs w:val="24"/>
        </w:rPr>
        <w:t xml:space="preserve">I will make a good timetable, when I go to Ireland. I will study in the school in morning time. I will make 3 good friend in my class. And I will try to go to the Cinema once every week. I think it will help me to improve my listening skill. In the evening time, I will try to read some books for Kids or Students in Ireland. </w:t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will go back to china when I finish my English course, because my company promise to keep my job until I come back.</w:t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will follow my Plan strictly.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Yours </w:t>
      </w:r>
      <w:r>
        <w:rPr>
          <w:sz w:val="24"/>
          <w:szCs w:val="24"/>
        </w:rPr>
        <w:t>s</w:t>
      </w:r>
      <w:r>
        <w:rPr>
          <w:sz w:val="24"/>
          <w:szCs w:val="24"/>
        </w:rPr>
        <w:t>incerely</w:t>
      </w: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</w:p>
    <w:p>
      <w:pPr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</w:p>
    <w:p>
      <w:pPr>
        <w:jc w:val="both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</w:t>
      </w:r>
    </w:p>
    <w:p>
      <w:pPr>
        <w:jc w:val="both"/>
        <w:spacing w:line="240" w:lineRule="auto"/>
        <w:rPr>
          <w:b/>
          <w:sz w:val="36"/>
          <w:szCs w:val="36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>: 30</w:t>
      </w:r>
      <w:r>
        <w:rPr>
          <w:sz w:val="24"/>
          <w:szCs w:val="24"/>
        </w:rPr>
        <w:t>/</w:t>
      </w:r>
      <w:r>
        <w:rPr>
          <w:sz w:val="24"/>
          <w:szCs w:val="24"/>
        </w:rPr>
        <w:t>01</w:t>
      </w:r>
      <w:r>
        <w:rPr>
          <w:sz w:val="24"/>
          <w:szCs w:val="24"/>
        </w:rPr>
        <w:t>/201</w:t>
      </w:r>
      <w:r>
        <w:rPr>
          <w:sz w:val="24"/>
          <w:szCs w:val="24"/>
        </w:rPr>
        <w:t>8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AFF" w:usb1="C0007841" w:usb2="00000009" w:usb3="00000001" w:csb0="400001FF" w:csb1="FFFF0000"/>
  </w:font>
  <w:font w:name="Batang">
    <w:panose1 w:val="02030600000101010101"/>
    <w:family w:val="auto"/>
    <w:charset w:val="81"/>
    <w:notTrueType w:val="false"/>
    <w:sig w:usb0="B00002AF" w:usb1="69D77CFB" w:usb2="00000030" w:usb3="00000001" w:csb0="4008009F" w:csb1="DFD70000"/>
  </w:font>
  <w:font w:name="Segoe UI">
    <w:panose1 w:val="020B0502040204020203"/>
    <w:family w:val="swiss"/>
    <w:charset w:val="00"/>
    <w:notTrueType w:val="false"/>
    <w:sig w:usb0="E10022FF" w:usb1="C000E47F" w:usb2="00000029" w:usb3="00000001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IE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IE" w:eastAsia="en-US" w:bidi="ar-SA"/>
        <w:rFonts w:asciiTheme="minorHAnsi" w:eastAsia="Batang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ff9">
    <w:name w:val="Balloon Text"/>
    <w:basedOn w:val="a1"/>
    <w:link w:val="Balloon Text 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2">
    <w:name w:val="Default Paragraph Font"/>
    <w:semiHidden/>
    <w:unhideWhenUsed/>
  </w:style>
  <w:style w:type="paragraph" w:styleId="a1">
    <w:name w:val="Normal"/>
    <w:qFormat/>
  </w:style>
  <w:style w:type="character" w:customStyle="1" w:styleId="BalloonTextChar">
    <w:name w:val="Balloon Text Char"/>
    <w:basedOn w:val="a2"/>
    <w:link w:val="Balloon Text"/>
    <w:semiHidden/>
    <w:rPr>
      <w:rFonts w:ascii="Segoe UI" w:hAnsi="Segoe UI" w:cs="Segoe UI"/>
      <w:sz w:val="18"/>
      <w:szCs w:val="18"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2019-12-18T11:20:00Z</dcterms:created>
  <dcterms:modified xsi:type="dcterms:W3CDTF">2019-12-19T00:41:16Z</dcterms:modified>
  <cp:lastPrinted>2018-01-29T20:33:00Z</cp:lastPrinted>
  <cp:version>0900.0001.01</cp:version>
</cp:coreProperties>
</file>